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38D93" w14:textId="76004C9E" w:rsidR="00010706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202600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18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41B10E1" w14:textId="77777777" w:rsidR="00010706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bCs/>
          <w:sz w:val="24"/>
          <w:szCs w:val="24"/>
          <w:u w:val="single"/>
        </w:rPr>
        <w:t>7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5135"/>
        <w:gridCol w:w="1223"/>
        <w:gridCol w:w="2060"/>
      </w:tblGrid>
      <w:tr w:rsidR="00010706" w14:paraId="1F0849DF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3E5C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135C3939" w14:textId="77777777" w:rsidR="00010706" w:rsidRDefault="0001070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540C0577" w14:textId="77777777" w:rsidR="00010706" w:rsidRDefault="0001070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6C3A8430" w14:textId="77777777" w:rsidR="00010706" w:rsidRDefault="00000000">
            <w:pPr>
              <w:spacing w:line="288" w:lineRule="auto"/>
              <w:ind w:firstLineChars="100" w:firstLine="21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D1A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18DF2512" w14:textId="77777777" w:rsidR="00010706" w:rsidRDefault="00000000">
            <w:pPr>
              <w:spacing w:line="24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1.知道新的一年自己又长大一岁了，为自己的长大与进步感到高兴。</w:t>
            </w:r>
          </w:p>
          <w:p w14:paraId="439DE6FA" w14:textId="77777777" w:rsidR="00010706" w:rsidRDefault="00000000">
            <w:pPr>
              <w:spacing w:line="24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2.关注年历中的信息，理解年历上数字、汉字的意义。</w:t>
            </w:r>
          </w:p>
          <w:p w14:paraId="1BB2CA95" w14:textId="77777777" w:rsidR="00010706" w:rsidRDefault="00000000">
            <w:pPr>
              <w:spacing w:line="24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3.在看看讲讲找找中积累生活中各种勇敢的经验，能够围绕话题大胆表达自己的意愿和想法。</w:t>
            </w:r>
          </w:p>
          <w:p w14:paraId="35126DBA" w14:textId="77777777" w:rsidR="00010706" w:rsidRDefault="00000000">
            <w:pPr>
              <w:spacing w:line="240" w:lineRule="atLeas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4.知道乘坐电梯时的安全知识，培养幼儿安全意识。</w:t>
            </w:r>
          </w:p>
        </w:tc>
      </w:tr>
      <w:tr w:rsidR="00010706" w14:paraId="52482889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A690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9EC8" w14:textId="77777777" w:rsidR="00010706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幼儿能知道基本的防寒防冻安全知识。</w:t>
            </w:r>
          </w:p>
        </w:tc>
      </w:tr>
      <w:tr w:rsidR="00010706" w14:paraId="60B9EA6E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47ED5B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36990E1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3E7D2E5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F9255CA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DB81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87EDBC1" w14:textId="77777777" w:rsidR="00010706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美工区：提供彩纸、剪刀、墨汁等材料，幼儿自由进行剪窗花、画生肖、画福字等游戏。</w:t>
            </w:r>
          </w:p>
          <w:p w14:paraId="05C12035" w14:textId="77777777" w:rsidR="00010706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科探区：提供色素、试管、油等材料，幼儿尝试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探索水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油分离实验的秘密。</w:t>
            </w:r>
          </w:p>
          <w:p w14:paraId="5CFD415B" w14:textId="77777777" w:rsidR="00010706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益智区：提供多米诺骨牌等材料，幼儿记录玩游戏时的过程。</w:t>
            </w:r>
          </w:p>
          <w:p w14:paraId="7AC1316C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背景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，幼儿进行自主阅读，视听游戏等活动。</w:t>
            </w:r>
          </w:p>
          <w:p w14:paraId="6091F59E" w14:textId="77777777" w:rsidR="00010706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建构区：提供各种支架、单元积木和辅助材料，引导幼儿拼搭新年乐园的场景。</w:t>
            </w:r>
          </w:p>
          <w:p w14:paraId="5A889220" w14:textId="55F91E9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角色区：提供手机、</w:t>
            </w:r>
            <w:r w:rsidR="00202600">
              <w:rPr>
                <w:rFonts w:ascii="宋体" w:hAnsi="宋体" w:cs="宋体" w:hint="eastAsia"/>
                <w:sz w:val="24"/>
                <w:szCs w:val="24"/>
              </w:rPr>
              <w:t>发卡</w:t>
            </w:r>
            <w:r>
              <w:rPr>
                <w:rFonts w:ascii="宋体" w:hAnsi="宋体" w:cs="宋体" w:hint="eastAsia"/>
                <w:sz w:val="24"/>
                <w:szCs w:val="24"/>
              </w:rPr>
              <w:t>、装饰道具，开展“</w:t>
            </w:r>
            <w:r w:rsidR="00202600">
              <w:rPr>
                <w:rFonts w:ascii="宋体" w:hAnsi="宋体" w:cs="宋体" w:hint="eastAsia"/>
                <w:sz w:val="24"/>
                <w:szCs w:val="24"/>
              </w:rPr>
              <w:t>花店</w:t>
            </w:r>
            <w:r>
              <w:rPr>
                <w:rFonts w:ascii="宋体" w:hAnsi="宋体" w:cs="宋体" w:hint="eastAsia"/>
                <w:sz w:val="24"/>
                <w:szCs w:val="24"/>
              </w:rPr>
              <w:t>”游戏。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ACCC3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6A6E2755" w14:textId="77777777" w:rsidR="00010706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美工区新增冬季作品支架和树枝、纸盒等自然材料。阅读区新增有关新年和冬天的绘本。</w:t>
            </w:r>
          </w:p>
          <w:p w14:paraId="3FEF26C1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EE7E78F" w14:textId="77777777" w:rsidR="00202600" w:rsidRPr="00202600" w:rsidRDefault="00202600" w:rsidP="00202600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B2035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5CFF6120" w14:textId="7756089A" w:rsidR="00010706" w:rsidRDefault="002026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孙老师：关注美工区幼儿新材料的使用情况，关注幼儿的两两合作游戏的情况。</w:t>
            </w:r>
          </w:p>
          <w:p w14:paraId="4C3DFA97" w14:textId="7FFE7A85" w:rsidR="00010706" w:rsidRDefault="002026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黄老师：关注阅读区幼儿新绘本的阅读情况。</w:t>
            </w:r>
          </w:p>
          <w:p w14:paraId="00C35743" w14:textId="3DCF658D" w:rsidR="00010706" w:rsidRDefault="002026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杨老师：关注幼儿自主餐点情况。</w:t>
            </w:r>
          </w:p>
          <w:p w14:paraId="60F76819" w14:textId="77777777" w:rsidR="00010706" w:rsidRDefault="00010706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0E618138" w14:textId="77777777" w:rsidR="00010706" w:rsidRDefault="00010706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4DA70321" w14:textId="77777777" w:rsidR="00010706" w:rsidRDefault="00010706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19E0D0E0" w14:textId="77777777" w:rsidR="00202600" w:rsidRPr="00202600" w:rsidRDefault="00202600" w:rsidP="00202600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010706" w14:paraId="5CCE174D" w14:textId="77777777" w:rsidTr="000A43E1">
        <w:trPr>
          <w:trHeight w:val="110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B9F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BE8D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45A0EE41" w14:textId="48F3C8E4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周一：</w:t>
            </w:r>
            <w:r w:rsidR="00202600">
              <w:rPr>
                <w:rFonts w:ascii="宋体" w:hAnsi="宋体" w:cs="宋体" w:hint="eastAsia"/>
                <w:sz w:val="24"/>
                <w:szCs w:val="24"/>
              </w:rPr>
              <w:t>虫</w:t>
            </w:r>
            <w:proofErr w:type="gramStart"/>
            <w:r w:rsidR="00202600">
              <w:rPr>
                <w:rFonts w:ascii="宋体" w:hAnsi="宋体" w:cs="宋体" w:hint="eastAsia"/>
                <w:sz w:val="24"/>
                <w:szCs w:val="24"/>
              </w:rPr>
              <w:t>虫</w:t>
            </w:r>
            <w:proofErr w:type="gramEnd"/>
            <w:r w:rsidR="00202600">
              <w:rPr>
                <w:rFonts w:ascii="宋体" w:hAnsi="宋体" w:cs="宋体" w:hint="eastAsia"/>
                <w:sz w:val="24"/>
                <w:szCs w:val="24"/>
              </w:rPr>
              <w:t>童书馆</w:t>
            </w:r>
          </w:p>
          <w:p w14:paraId="5AED5FE1" w14:textId="60DE3589" w:rsidR="00010706" w:rsidRPr="00202600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周</w:t>
            </w:r>
            <w:r w:rsidR="00202600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二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：</w:t>
            </w:r>
            <w:r w:rsidR="00202600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香香小厨房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E04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7324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010706" w14:paraId="3BCA5685" w14:textId="77777777">
        <w:trPr>
          <w:trHeight w:val="160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BC0A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AA805" w14:textId="77777777" w:rsidR="0001070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1.综合：新年到</w:t>
            </w:r>
          </w:p>
          <w:p w14:paraId="7CACA03A" w14:textId="77777777" w:rsidR="0001070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2.数学：有用的年历</w:t>
            </w:r>
          </w:p>
          <w:p w14:paraId="058BDE2A" w14:textId="77777777" w:rsidR="00010706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3.健康：我很勇敢</w:t>
            </w:r>
          </w:p>
          <w:p w14:paraId="61D6A5EE" w14:textId="77777777" w:rsidR="00010706" w:rsidRDefault="00000000">
            <w:pPr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4.安全：电梯里的安全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88FE7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17A54EBD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010706" w14:paraId="5E300C34" w14:textId="77777777" w:rsidTr="00202600">
        <w:trPr>
          <w:trHeight w:val="8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5FD16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B2DDA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750ADD82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</w:p>
          <w:p w14:paraId="3CE0B1D9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</w:p>
          <w:p w14:paraId="1313A1C9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lastRenderedPageBreak/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</w:p>
          <w:p w14:paraId="73324839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9B95A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6F189B44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能步伐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均匀，有节奏地进行跑操运动。</w:t>
            </w:r>
          </w:p>
          <w:p w14:paraId="1E097D5C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幼儿基本的跳跃动作发展情况。</w:t>
            </w:r>
          </w:p>
          <w:p w14:paraId="6D1AFD6C" w14:textId="77777777" w:rsidR="00010706" w:rsidRDefault="0001070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3F79119E" w14:textId="77777777" w:rsidR="00010706" w:rsidRDefault="0001070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22A5BE21" w14:textId="77777777" w:rsidR="00010706" w:rsidRDefault="0001070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4B7BC8C3" w14:textId="77777777" w:rsidR="00010706" w:rsidRDefault="0001070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66D1B355" w14:textId="77777777" w:rsidR="00010706" w:rsidRDefault="0001070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15D9C38F" w14:textId="77777777" w:rsidR="00010706" w:rsidRDefault="00010706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010706" w14:paraId="6906671B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1D20" w14:textId="77777777" w:rsidR="00010706" w:rsidRDefault="0001070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D74697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BBBF355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ascii="宋体" w:hAnsi="宋体" w:cs="宋体" w:hint="eastAsia"/>
                <w:sz w:val="24"/>
                <w:szCs w:val="24"/>
              </w:rPr>
              <w:t>趣味跳圈、马兰花、两人三足、花样玩绳、反向蹲走、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2F3F9" w14:textId="77777777" w:rsidR="00010706" w:rsidRDefault="0001070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10706" w14:paraId="661A0F19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53DF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45C6A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爱玩日活动：好玩的短绳</w:t>
            </w:r>
          </w:p>
          <w:p w14:paraId="1CEA3683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班级整理课程：整理作品</w:t>
            </w:r>
          </w:p>
          <w:p w14:paraId="6039F78F" w14:textId="77777777" w:rsidR="00010706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手指游戏：过新年</w:t>
            </w:r>
          </w:p>
          <w:p w14:paraId="2ADB1D17" w14:textId="77777777" w:rsidR="00010706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音乐游戏：新年快乐</w:t>
            </w:r>
          </w:p>
          <w:p w14:paraId="32F7C3AA" w14:textId="002856AB" w:rsidR="00010706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  <w:r w:rsidR="00202600">
              <w:rPr>
                <w:rFonts w:ascii="宋体" w:hint="eastAsia"/>
                <w:sz w:val="24"/>
                <w:szCs w:val="24"/>
              </w:rPr>
              <w:t>1</w:t>
            </w:r>
            <w:r w:rsidR="00202600">
              <w:rPr>
                <w:rFonts w:ascii="宋体"/>
                <w:sz w:val="24"/>
                <w:szCs w:val="24"/>
              </w:rPr>
              <w:t>23</w:t>
            </w:r>
            <w:r w:rsidR="00202600">
              <w:rPr>
                <w:rFonts w:ascii="宋体" w:hint="eastAsia"/>
                <w:sz w:val="24"/>
                <w:szCs w:val="24"/>
              </w:rPr>
              <w:t>木头人</w:t>
            </w:r>
          </w:p>
        </w:tc>
      </w:tr>
      <w:tr w:rsidR="00010706" w14:paraId="65542426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210B8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0082622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E2C" w14:textId="77777777" w:rsidR="00010706" w:rsidRDefault="00000000">
            <w:pPr>
              <w:pStyle w:val="16"/>
              <w:numPr>
                <w:ilvl w:val="0"/>
                <w:numId w:val="1"/>
              </w:numPr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幼儿能在餐前尝试帮厨，在餐后主动收拾、整理餐具。</w:t>
            </w:r>
          </w:p>
          <w:p w14:paraId="79DFE42F" w14:textId="77777777" w:rsidR="00010706" w:rsidRDefault="00000000">
            <w:pPr>
              <w:pStyle w:val="16"/>
              <w:numPr>
                <w:ilvl w:val="0"/>
                <w:numId w:val="1"/>
              </w:numPr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幼儿会使用简单的劳动工具。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3A0" w14:textId="77777777" w:rsidR="00010706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3C6310B" w14:textId="77777777" w:rsidR="00010706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幼儿午餐时的自主管理情况。</w:t>
            </w:r>
          </w:p>
        </w:tc>
      </w:tr>
      <w:tr w:rsidR="00010706" w14:paraId="136054ED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A5A3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C0E4445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CDAE" w14:textId="77777777" w:rsidR="00010706" w:rsidRDefault="00000000">
            <w:pPr>
              <w:spacing w:line="288" w:lineRule="auto"/>
              <w:rPr>
                <w:rFonts w:ascii="宋体" w:hAnsi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 w14:paraId="4BA8520B" w14:textId="77777777" w:rsidR="00010706" w:rsidRDefault="00000000">
            <w:pPr>
              <w:spacing w:line="288" w:lineRule="auto"/>
              <w:rPr>
                <w:color w:val="231F20"/>
                <w:spacing w:val="2"/>
                <w:sz w:val="24"/>
                <w:szCs w:val="28"/>
              </w:rPr>
            </w:pP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 w:rsidR="00010706" w14:paraId="3A6512E4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545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BBB8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1.幼儿和家人一起打扫装饰自己的家，营造新年氛围。鼓励幼儿和家人一起制作灯笼，并带来幼儿园。</w:t>
            </w:r>
          </w:p>
          <w:p w14:paraId="3C3E3ADD" w14:textId="77777777" w:rsidR="0001070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231F20"/>
                <w:spacing w:val="2"/>
                <w:sz w:val="24"/>
                <w:szCs w:val="28"/>
              </w:rPr>
              <w:t>社区、家长单位等开展各类迎新年的活动，比如灯会、音乐会的，可以带着幼儿参与，增加他们的切身感受。</w:t>
            </w:r>
          </w:p>
        </w:tc>
      </w:tr>
      <w:tr w:rsidR="00010706" w14:paraId="445015F3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02A" w14:textId="77777777" w:rsidR="00010706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8534" w14:textId="77777777" w:rsidR="00010706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1月1日元旦休息一天</w:t>
            </w:r>
          </w:p>
        </w:tc>
      </w:tr>
    </w:tbl>
    <w:p w14:paraId="4F66E0FF" w14:textId="63458225" w:rsidR="00010706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  </w:t>
      </w:r>
      <w:proofErr w:type="gramStart"/>
      <w:r w:rsidR="00202600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proofErr w:type="gramEnd"/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202600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</w:p>
    <w:p w14:paraId="38D268AF" w14:textId="77777777" w:rsidR="00010706" w:rsidRPr="00202600" w:rsidRDefault="00010706"/>
    <w:sectPr w:rsidR="00010706" w:rsidRPr="0020260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C2A4" w14:textId="77777777" w:rsidR="007F2CA0" w:rsidRDefault="007F2CA0">
      <w:r>
        <w:separator/>
      </w:r>
    </w:p>
  </w:endnote>
  <w:endnote w:type="continuationSeparator" w:id="0">
    <w:p w14:paraId="0793FD79" w14:textId="77777777" w:rsidR="007F2CA0" w:rsidRDefault="007F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F10D" w14:textId="77777777" w:rsidR="00010706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3C85E5" wp14:editId="40E95C69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562E679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7221" w14:textId="77777777" w:rsidR="007F2CA0" w:rsidRDefault="007F2CA0">
      <w:r>
        <w:separator/>
      </w:r>
    </w:p>
  </w:footnote>
  <w:footnote w:type="continuationSeparator" w:id="0">
    <w:p w14:paraId="0C0585CA" w14:textId="77777777" w:rsidR="007F2CA0" w:rsidRDefault="007F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35FA4" w14:textId="77777777" w:rsidR="00010706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2662C50C" wp14:editId="362E2B36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9A8EE65" w14:textId="77777777" w:rsidR="00010706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5FF8871"/>
    <w:multiLevelType w:val="singleLevel"/>
    <w:tmpl w:val="F5FF88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58242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c4NTVkMWQ2ZTVmNTIwOGUyYmI3NjljOTM3ODhjNzYifQ=="/>
  </w:docVars>
  <w:rsids>
    <w:rsidRoot w:val="00083673"/>
    <w:rsid w:val="9836C5C7"/>
    <w:rsid w:val="E3FE7F04"/>
    <w:rsid w:val="FBEDCFFF"/>
    <w:rsid w:val="FD2F4F59"/>
    <w:rsid w:val="FDE78BFE"/>
    <w:rsid w:val="FFFBB89B"/>
    <w:rsid w:val="00010706"/>
    <w:rsid w:val="00032DD4"/>
    <w:rsid w:val="000340C9"/>
    <w:rsid w:val="00083673"/>
    <w:rsid w:val="000A43E1"/>
    <w:rsid w:val="001F511F"/>
    <w:rsid w:val="00202600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7F2CA0"/>
    <w:rsid w:val="008034CD"/>
    <w:rsid w:val="00831534"/>
    <w:rsid w:val="008330B5"/>
    <w:rsid w:val="008359CB"/>
    <w:rsid w:val="0087458C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E7B311B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75C62F7"/>
    <w:rsid w:val="57FF7860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38ABA1"/>
    <w:rsid w:val="6F655B31"/>
    <w:rsid w:val="781E5417"/>
    <w:rsid w:val="78CF6F68"/>
    <w:rsid w:val="7971521F"/>
    <w:rsid w:val="7FD9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E494C"/>
  <w15:docId w15:val="{00AB2ED6-2B08-4BA8-925F-55F8AC39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4</cp:revision>
  <cp:lastPrinted>2023-12-29T04:28:00Z</cp:lastPrinted>
  <dcterms:created xsi:type="dcterms:W3CDTF">2023-02-21T07:49:00Z</dcterms:created>
  <dcterms:modified xsi:type="dcterms:W3CDTF">2024-01-15T01:25:00Z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702AAF541E1C4B498764A50C3760533A_13</vt:lpwstr>
  </property>
</Properties>
</file>